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D1" w:rsidRDefault="00EF46D1" w:rsidP="00EF46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Казунина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Татьяна Николаевна, учитель русского языка и литературы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Бабушкинская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D917FA" w:rsidRPr="00EA2F44" w:rsidRDefault="00D917FA" w:rsidP="00EF46D1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F44">
        <w:rPr>
          <w:rFonts w:ascii="Times New Roman" w:hAnsi="Times New Roman" w:cs="Times New Roman"/>
          <w:b/>
          <w:sz w:val="28"/>
          <w:szCs w:val="28"/>
        </w:rPr>
        <w:t>Урок литературы в 10  классе по рассказу Виктора Петровича Астафьева «Звезды и елочки»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Примечание. Десятиклассники уже знакомы с биографией и творчеством этого писателя по урокам литературы в среднем звене и с книгой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917FA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этом уроке мы поработаем с небольшим произведением, написанным на краеведческом материале (писатель повествует о вологодских  обычаях и особенностях характера вологжан). </w:t>
      </w:r>
    </w:p>
    <w:p w:rsidR="00F708B4" w:rsidRDefault="00F708B4" w:rsidP="00F708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D917FA">
        <w:rPr>
          <w:rFonts w:ascii="Times New Roman" w:hAnsi="Times New Roman" w:cs="Times New Roman"/>
          <w:sz w:val="28"/>
          <w:szCs w:val="28"/>
        </w:rPr>
        <w:t xml:space="preserve"> урока: </w:t>
      </w:r>
      <w:r w:rsidR="00D917FA" w:rsidRPr="00EA2F44">
        <w:rPr>
          <w:rFonts w:ascii="Times New Roman" w:hAnsi="Times New Roman" w:cs="Times New Roman"/>
          <w:sz w:val="28"/>
          <w:szCs w:val="28"/>
        </w:rPr>
        <w:t>организовать деятельность учащихся по формированию навыков анали</w:t>
      </w:r>
      <w:r w:rsidR="00D917FA">
        <w:rPr>
          <w:rFonts w:ascii="Times New Roman" w:hAnsi="Times New Roman" w:cs="Times New Roman"/>
          <w:sz w:val="28"/>
          <w:szCs w:val="28"/>
        </w:rPr>
        <w:t>за художественного произведения</w:t>
      </w:r>
    </w:p>
    <w:p w:rsidR="00F708B4" w:rsidRDefault="00F708B4" w:rsidP="00F708B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8B4">
        <w:rPr>
          <w:rFonts w:ascii="Times New Roman" w:hAnsi="Times New Roman" w:cs="Times New Roman"/>
          <w:color w:val="000000"/>
          <w:sz w:val="28"/>
          <w:szCs w:val="28"/>
        </w:rPr>
        <w:t xml:space="preserve">Задачи </w:t>
      </w:r>
    </w:p>
    <w:p w:rsidR="00F708B4" w:rsidRDefault="00F708B4" w:rsidP="00F708B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8B4">
        <w:rPr>
          <w:rFonts w:ascii="Times New Roman" w:hAnsi="Times New Roman" w:cs="Times New Roman"/>
          <w:color w:val="000000"/>
          <w:sz w:val="28"/>
          <w:szCs w:val="28"/>
        </w:rPr>
        <w:t>Образовательные: 1) обеспечить условия для формирования представлений обучающихся о жанре «</w:t>
      </w:r>
      <w:proofErr w:type="spellStart"/>
      <w:r w:rsidRPr="00F708B4">
        <w:rPr>
          <w:rFonts w:ascii="Times New Roman" w:hAnsi="Times New Roman" w:cs="Times New Roman"/>
          <w:color w:val="000000"/>
          <w:sz w:val="28"/>
          <w:szCs w:val="28"/>
        </w:rPr>
        <w:t>Затесей</w:t>
      </w:r>
      <w:proofErr w:type="spellEnd"/>
      <w:r w:rsidRPr="00F708B4">
        <w:rPr>
          <w:rFonts w:ascii="Times New Roman" w:hAnsi="Times New Roman" w:cs="Times New Roman"/>
          <w:color w:val="000000"/>
          <w:sz w:val="28"/>
          <w:szCs w:val="28"/>
        </w:rPr>
        <w:t xml:space="preserve">» в творчестве В. П. Астафьева на примере конкретного произведения;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A2F44">
        <w:rPr>
          <w:rFonts w:ascii="Times New Roman" w:hAnsi="Times New Roman" w:cs="Times New Roman"/>
          <w:sz w:val="28"/>
          <w:szCs w:val="28"/>
        </w:rPr>
        <w:t>оказать мас</w:t>
      </w:r>
      <w:r>
        <w:rPr>
          <w:rFonts w:ascii="Times New Roman" w:hAnsi="Times New Roman" w:cs="Times New Roman"/>
          <w:sz w:val="28"/>
          <w:szCs w:val="28"/>
        </w:rPr>
        <w:t>терство писателя в изображении русской глубинки;</w:t>
      </w:r>
    </w:p>
    <w:p w:rsidR="00F708B4" w:rsidRDefault="00F708B4" w:rsidP="00F708B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08B4">
        <w:rPr>
          <w:rFonts w:ascii="Times New Roman" w:hAnsi="Times New Roman" w:cs="Times New Roman"/>
          <w:color w:val="000000"/>
          <w:sz w:val="28"/>
          <w:szCs w:val="28"/>
        </w:rPr>
        <w:t xml:space="preserve">2) формировать глубокое восприятие художественного текста посредством </w:t>
      </w:r>
      <w:r>
        <w:rPr>
          <w:rFonts w:ascii="Times New Roman" w:hAnsi="Times New Roman" w:cs="Times New Roman"/>
          <w:color w:val="000000"/>
          <w:sz w:val="28"/>
          <w:szCs w:val="28"/>
        </w:rPr>
        <w:t>исследовательской работы с текстом</w:t>
      </w:r>
      <w:r w:rsidRPr="00F708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708B4" w:rsidRDefault="00F708B4" w:rsidP="00F708B4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08B4">
        <w:rPr>
          <w:rFonts w:ascii="Times New Roman" w:hAnsi="Times New Roman" w:cs="Times New Roman"/>
          <w:color w:val="000000"/>
          <w:sz w:val="28"/>
          <w:szCs w:val="28"/>
        </w:rPr>
        <w:t>Развивающая</w:t>
      </w:r>
      <w:proofErr w:type="gramEnd"/>
      <w:r w:rsidRPr="00F708B4">
        <w:rPr>
          <w:rFonts w:ascii="Times New Roman" w:hAnsi="Times New Roman" w:cs="Times New Roman"/>
          <w:color w:val="000000"/>
          <w:sz w:val="28"/>
          <w:szCs w:val="28"/>
        </w:rPr>
        <w:t xml:space="preserve">: развитие навыков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анализа</w:t>
      </w:r>
      <w:r w:rsidRPr="00F708B4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художественного текста.</w:t>
      </w:r>
    </w:p>
    <w:p w:rsidR="00F708B4" w:rsidRPr="00F708B4" w:rsidRDefault="00F708B4" w:rsidP="00F708B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8B4">
        <w:rPr>
          <w:rFonts w:ascii="Times New Roman" w:hAnsi="Times New Roman" w:cs="Times New Roman"/>
          <w:color w:val="000000"/>
          <w:sz w:val="28"/>
          <w:szCs w:val="28"/>
        </w:rPr>
        <w:t>Воспитательная: воспитание нравственной личности, способной видеть прекрасное и безобразное в поступках человеческих, способной быть отзывчивой на чужую боль.</w:t>
      </w:r>
    </w:p>
    <w:p w:rsidR="00F708B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Давайте вспомним, </w:t>
      </w:r>
      <w:r w:rsidR="00F708B4">
        <w:rPr>
          <w:rFonts w:ascii="Times New Roman" w:hAnsi="Times New Roman" w:cs="Times New Roman"/>
          <w:sz w:val="28"/>
          <w:szCs w:val="28"/>
        </w:rPr>
        <w:t>что мы знаем об этом писателе.</w:t>
      </w:r>
    </w:p>
    <w:p w:rsidR="00F708B4" w:rsidRDefault="00F708B4" w:rsidP="00D917F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gramStart"/>
      <w:r w:rsidRPr="00F708B4">
        <w:rPr>
          <w:rFonts w:ascii="Times New Roman" w:hAnsi="Times New Roman" w:cs="Times New Roman"/>
          <w:i/>
          <w:sz w:val="28"/>
          <w:szCs w:val="28"/>
        </w:rPr>
        <w:t>(</w:t>
      </w:r>
      <w:r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Ученики делятся своими литературными знаниями и читательским опытом, учитель акцентирует внимание на максимально важных высказываниях (например:</w:t>
      </w:r>
      <w:proofErr w:type="gramEnd"/>
      <w:r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 </w:t>
      </w:r>
      <w:proofErr w:type="gramStart"/>
      <w:r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В. П. Астафьев – известный писатель нашего края, родился в Овсянке; большинство произведений писателя </w:t>
      </w:r>
      <w:proofErr w:type="spellStart"/>
      <w:r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автобиографичны</w:t>
      </w:r>
      <w:proofErr w:type="spellEnd"/>
      <w:r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; тематика произведений многогранна: человек и природа, война, быт русской деревни, любовь к родине и др.)</w:t>
      </w:r>
      <w:proofErr w:type="gramEnd"/>
    </w:p>
    <w:p w:rsidR="00F708B4" w:rsidRDefault="00F708B4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</w:t>
      </w:r>
      <w:r w:rsidR="00D917FA" w:rsidRPr="00EA2F44">
        <w:rPr>
          <w:rFonts w:ascii="Times New Roman" w:hAnsi="Times New Roman" w:cs="Times New Roman"/>
          <w:sz w:val="28"/>
          <w:szCs w:val="28"/>
        </w:rPr>
        <w:t xml:space="preserve"> В. Астафьева есть</w:t>
      </w:r>
      <w:r>
        <w:rPr>
          <w:rFonts w:ascii="Times New Roman" w:hAnsi="Times New Roman" w:cs="Times New Roman"/>
          <w:sz w:val="28"/>
          <w:szCs w:val="28"/>
        </w:rPr>
        <w:t>книга под названием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F70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Почему Астафьев назвал цикл своих произведений этим словом? С какой </w:t>
      </w:r>
      <w:proofErr w:type="spellStart"/>
      <w:r w:rsidRPr="00F70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затесью</w:t>
      </w:r>
      <w:proofErr w:type="spellEnd"/>
      <w:r w:rsidRPr="00F708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этого цикла вы уже знакомы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П</w:t>
      </w:r>
      <w:r w:rsidR="00D917FA" w:rsidRPr="00F708B4">
        <w:rPr>
          <w:rFonts w:ascii="Times New Roman" w:hAnsi="Times New Roman" w:cs="Times New Roman"/>
          <w:sz w:val="28"/>
          <w:szCs w:val="28"/>
        </w:rPr>
        <w:t>ыта</w:t>
      </w:r>
      <w:r>
        <w:rPr>
          <w:rFonts w:ascii="Times New Roman" w:hAnsi="Times New Roman" w:cs="Times New Roman"/>
          <w:sz w:val="28"/>
          <w:szCs w:val="28"/>
        </w:rPr>
        <w:t xml:space="preserve">емся </w:t>
      </w:r>
      <w:r w:rsidR="00D917FA" w:rsidRPr="00F708B4">
        <w:rPr>
          <w:rFonts w:ascii="Times New Roman" w:hAnsi="Times New Roman" w:cs="Times New Roman"/>
          <w:sz w:val="28"/>
          <w:szCs w:val="28"/>
        </w:rPr>
        <w:t>понять значение слова «</w:t>
      </w:r>
      <w:proofErr w:type="spellStart"/>
      <w:r w:rsidR="00D917FA" w:rsidRPr="00F708B4">
        <w:rPr>
          <w:rFonts w:ascii="Times New Roman" w:hAnsi="Times New Roman" w:cs="Times New Roman"/>
          <w:sz w:val="28"/>
          <w:szCs w:val="28"/>
        </w:rPr>
        <w:t>затеси</w:t>
      </w:r>
      <w:proofErr w:type="spellEnd"/>
      <w:r w:rsidR="00D917FA" w:rsidRPr="00F708B4">
        <w:rPr>
          <w:rFonts w:ascii="Times New Roman" w:hAnsi="Times New Roman" w:cs="Times New Roman"/>
          <w:sz w:val="28"/>
          <w:szCs w:val="28"/>
        </w:rPr>
        <w:t>» -</w:t>
      </w:r>
      <w:r w:rsidR="00D917FA">
        <w:rPr>
          <w:rFonts w:ascii="Times New Roman" w:hAnsi="Times New Roman" w:cs="Times New Roman"/>
          <w:sz w:val="28"/>
          <w:szCs w:val="28"/>
        </w:rPr>
        <w:t xml:space="preserve"> зарубки, памятные метки, отметины, сделанные на деревьях, чтобы не заблудиться в лесу. </w:t>
      </w:r>
    </w:p>
    <w:p w:rsidR="00D917FA" w:rsidRPr="00F708B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 прямом значении, а в переносном? </w:t>
      </w:r>
      <w:r w:rsidR="00F708B4" w:rsidRPr="00F708B4">
        <w:rPr>
          <w:rFonts w:ascii="Times New Roman" w:hAnsi="Times New Roman" w:cs="Times New Roman"/>
          <w:i/>
          <w:sz w:val="28"/>
          <w:szCs w:val="28"/>
        </w:rPr>
        <w:t>(</w:t>
      </w:r>
      <w:r w:rsidR="00F708B4"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proofErr w:type="spellStart"/>
      <w:r w:rsidR="00F708B4"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Затеси</w:t>
      </w:r>
      <w:proofErr w:type="spellEnd"/>
      <w:r w:rsidR="00F708B4" w:rsidRPr="00F708B4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 Астафьева – это цикл произведений, в которых автор запечатлел важные жизненные моменты, которые «врезались» в его память).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708B4">
        <w:rPr>
          <w:rFonts w:ascii="Times New Roman" w:hAnsi="Times New Roman" w:cs="Times New Roman"/>
          <w:sz w:val="28"/>
          <w:szCs w:val="28"/>
        </w:rPr>
        <w:t>этот вопрос мы</w:t>
      </w:r>
      <w:r>
        <w:rPr>
          <w:rFonts w:ascii="Times New Roman" w:hAnsi="Times New Roman" w:cs="Times New Roman"/>
          <w:sz w:val="28"/>
          <w:szCs w:val="28"/>
        </w:rPr>
        <w:t xml:space="preserve"> ответим в конце урока.</w:t>
      </w:r>
    </w:p>
    <w:p w:rsidR="00D917FA" w:rsidRDefault="00D917FA" w:rsidP="00F708B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внимательно перечитаем уже знакомый вам текст, выступив в разных ролях.</w:t>
      </w:r>
    </w:p>
    <w:p w:rsidR="00D917FA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Предлагаю вам побыть в роли ученых и подойти к исследованию текста с этих позиций.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Представьте, что у нас на круглом столе собрались филолог, </w:t>
      </w:r>
      <w:r w:rsidRPr="00EA2F44">
        <w:rPr>
          <w:rFonts w:ascii="Times New Roman" w:hAnsi="Times New Roman" w:cs="Times New Roman"/>
          <w:sz w:val="28"/>
          <w:szCs w:val="28"/>
        </w:rPr>
        <w:t>фило</w:t>
      </w:r>
      <w:r>
        <w:rPr>
          <w:rFonts w:ascii="Times New Roman" w:hAnsi="Times New Roman" w:cs="Times New Roman"/>
          <w:sz w:val="28"/>
          <w:szCs w:val="28"/>
        </w:rPr>
        <w:t xml:space="preserve">соф, культуролог, </w:t>
      </w:r>
      <w:r w:rsidRPr="00EA2F44">
        <w:rPr>
          <w:rFonts w:ascii="Times New Roman" w:hAnsi="Times New Roman" w:cs="Times New Roman"/>
          <w:sz w:val="28"/>
          <w:szCs w:val="28"/>
        </w:rPr>
        <w:t>худож</w:t>
      </w:r>
      <w:r>
        <w:rPr>
          <w:rFonts w:ascii="Times New Roman" w:hAnsi="Times New Roman" w:cs="Times New Roman"/>
          <w:sz w:val="28"/>
          <w:szCs w:val="28"/>
        </w:rPr>
        <w:t xml:space="preserve">ник, </w:t>
      </w:r>
      <w:r w:rsidRPr="00EA2F44">
        <w:rPr>
          <w:rFonts w:ascii="Times New Roman" w:hAnsi="Times New Roman" w:cs="Times New Roman"/>
          <w:sz w:val="28"/>
          <w:szCs w:val="28"/>
        </w:rPr>
        <w:t>географ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A2F44">
        <w:rPr>
          <w:rFonts w:ascii="Times New Roman" w:hAnsi="Times New Roman" w:cs="Times New Roman"/>
          <w:sz w:val="28"/>
          <w:szCs w:val="28"/>
        </w:rPr>
        <w:t xml:space="preserve"> истори</w:t>
      </w:r>
      <w:r>
        <w:rPr>
          <w:rFonts w:ascii="Times New Roman" w:hAnsi="Times New Roman" w:cs="Times New Roman"/>
          <w:sz w:val="28"/>
          <w:szCs w:val="28"/>
        </w:rPr>
        <w:t xml:space="preserve">к, </w:t>
      </w:r>
      <w:r w:rsidRPr="00EA2F44">
        <w:rPr>
          <w:rFonts w:ascii="Times New Roman" w:hAnsi="Times New Roman" w:cs="Times New Roman"/>
          <w:sz w:val="28"/>
          <w:szCs w:val="28"/>
        </w:rPr>
        <w:t>психолог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Каждому из вас дается особое задание: поработать в группах и найти ответы на вопросы. </w:t>
      </w:r>
      <w:r w:rsidR="00074935">
        <w:rPr>
          <w:rFonts w:ascii="Times New Roman" w:hAnsi="Times New Roman" w:cs="Times New Roman"/>
          <w:sz w:val="28"/>
          <w:szCs w:val="28"/>
        </w:rPr>
        <w:t xml:space="preserve">Карточка с заданием: </w:t>
      </w:r>
    </w:p>
    <w:p w:rsidR="00074935" w:rsidRDefault="00074935" w:rsidP="000749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35">
        <w:rPr>
          <w:rFonts w:ascii="Times New Roman" w:hAnsi="Times New Roman" w:cs="Times New Roman"/>
          <w:sz w:val="28"/>
          <w:szCs w:val="28"/>
        </w:rPr>
        <w:t>Определите, какие данные могут понадобиться вам, если вы выступаете в роли философа</w:t>
      </w:r>
      <w:r>
        <w:rPr>
          <w:rFonts w:ascii="Times New Roman" w:hAnsi="Times New Roman" w:cs="Times New Roman"/>
          <w:sz w:val="28"/>
          <w:szCs w:val="28"/>
        </w:rPr>
        <w:t xml:space="preserve"> (историка, филолога и пр.)</w:t>
      </w:r>
      <w:r w:rsidRPr="00074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935" w:rsidRDefault="00074935" w:rsidP="000749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935">
        <w:rPr>
          <w:rFonts w:ascii="Times New Roman" w:hAnsi="Times New Roman" w:cs="Times New Roman"/>
          <w:sz w:val="28"/>
          <w:szCs w:val="28"/>
        </w:rPr>
        <w:t xml:space="preserve">Внимательно прочитайте текст, подчеркивая необходимую информацию. 3. Подготовьте ответ на </w:t>
      </w:r>
      <w:proofErr w:type="gramStart"/>
      <w:r w:rsidRPr="00074935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07493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какие сведения вы, как специалист, отыскали в произведении по своей сфере? Свои наблюдения оформите в виде устного выступления.</w:t>
      </w:r>
    </w:p>
    <w:p w:rsidR="00074935" w:rsidRPr="00074935" w:rsidRDefault="00074935" w:rsidP="000749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Чему вы научились</w:t>
      </w:r>
      <w:r w:rsidRPr="00074935">
        <w:rPr>
          <w:rFonts w:ascii="Times New Roman" w:hAnsi="Times New Roman" w:cs="Times New Roman"/>
          <w:sz w:val="28"/>
          <w:szCs w:val="28"/>
        </w:rPr>
        <w:t>, читая рассказ В. Астафьева из книги «</w:t>
      </w:r>
      <w:proofErr w:type="spellStart"/>
      <w:r w:rsidRPr="00074935">
        <w:rPr>
          <w:rFonts w:ascii="Times New Roman" w:hAnsi="Times New Roman" w:cs="Times New Roman"/>
          <w:sz w:val="28"/>
          <w:szCs w:val="28"/>
        </w:rPr>
        <w:t>Затеси</w:t>
      </w:r>
      <w:proofErr w:type="spellEnd"/>
      <w:r w:rsidRPr="00074935">
        <w:rPr>
          <w:rFonts w:ascii="Times New Roman" w:hAnsi="Times New Roman" w:cs="Times New Roman"/>
          <w:sz w:val="28"/>
          <w:szCs w:val="28"/>
        </w:rPr>
        <w:t>».</w:t>
      </w:r>
    </w:p>
    <w:p w:rsidR="00074935" w:rsidRDefault="00074935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13-16 минут урока отводится на исследовательскую работу ребят. Затем мы выслушиваем их сообщения. </w:t>
      </w:r>
    </w:p>
    <w:p w:rsidR="00074935" w:rsidRDefault="00074935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наблюдений группы находят немало сведений  о том, как на вологодской земле сказалась война 1941-1945 годов, каковы обычаи  людей, как жили люди и чем занимались в мирное время, что кушали и как говорили (особенности говора), чем отличались  от жителей других областей.</w:t>
      </w:r>
    </w:p>
    <w:p w:rsidR="00D917FA" w:rsidRPr="00EA2F44" w:rsidRDefault="00074935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А теперь давайте вернемся к названию сборника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Затеси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Какой еще смысл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заклалывается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автором в это название?  </w:t>
      </w:r>
      <w:r w:rsidR="00F708B4">
        <w:rPr>
          <w:rFonts w:ascii="Times New Roman" w:hAnsi="Times New Roman" w:cs="Times New Roman"/>
          <w:sz w:val="28"/>
          <w:szCs w:val="28"/>
        </w:rPr>
        <w:t>Обучающиеся</w:t>
      </w:r>
      <w:r w:rsidR="00D917FA" w:rsidRPr="00EA2F44">
        <w:rPr>
          <w:rFonts w:ascii="Times New Roman" w:hAnsi="Times New Roman" w:cs="Times New Roman"/>
          <w:sz w:val="28"/>
          <w:szCs w:val="28"/>
        </w:rPr>
        <w:t>приходят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lastRenderedPageBreak/>
        <w:t xml:space="preserve">к выводу о том, что елочки и звезды – </w:t>
      </w:r>
      <w:r w:rsidR="00F708B4">
        <w:rPr>
          <w:rFonts w:ascii="Times New Roman" w:hAnsi="Times New Roman" w:cs="Times New Roman"/>
          <w:sz w:val="28"/>
          <w:szCs w:val="28"/>
        </w:rPr>
        <w:t xml:space="preserve">это </w:t>
      </w:r>
      <w:r w:rsidRPr="00EA2F44">
        <w:rPr>
          <w:rFonts w:ascii="Times New Roman" w:hAnsi="Times New Roman" w:cs="Times New Roman"/>
          <w:sz w:val="28"/>
          <w:szCs w:val="28"/>
        </w:rPr>
        <w:t>символы памяти. Зарубка писателя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>говорит читателям, что общаться с незнакомыми людьми нужно, соблюдая</w:t>
      </w:r>
    </w:p>
    <w:p w:rsidR="00C23403" w:rsidRDefault="00D917FA" w:rsidP="00C2340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такт, что </w:t>
      </w:r>
      <w:r w:rsidR="00F708B4">
        <w:rPr>
          <w:rFonts w:ascii="Times New Roman" w:hAnsi="Times New Roman" w:cs="Times New Roman"/>
          <w:sz w:val="28"/>
          <w:szCs w:val="28"/>
        </w:rPr>
        <w:t xml:space="preserve">уважать обычаи другой местности тоже нужно, что </w:t>
      </w:r>
      <w:r w:rsidRPr="00EA2F44">
        <w:rPr>
          <w:rFonts w:ascii="Times New Roman" w:hAnsi="Times New Roman" w:cs="Times New Roman"/>
          <w:sz w:val="28"/>
          <w:szCs w:val="28"/>
        </w:rPr>
        <w:t>только память позволяет человеку остаться человеком.</w:t>
      </w:r>
    </w:p>
    <w:p w:rsidR="00C23403" w:rsidRPr="00C23403" w:rsidRDefault="00C23403" w:rsidP="00C2340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403">
        <w:rPr>
          <w:rFonts w:ascii="Times New Roman" w:hAnsi="Times New Roman" w:cs="Times New Roman"/>
          <w:color w:val="000000"/>
          <w:sz w:val="28"/>
          <w:szCs w:val="28"/>
        </w:rPr>
        <w:t>Скажите, с какими мыслями вы уйдете сегодня с урока? Есть ли у вас желание и дальше знакомиться с творчеством В. П. Астафьева?</w:t>
      </w:r>
    </w:p>
    <w:p w:rsidR="00F708B4" w:rsidRPr="00EA2F44" w:rsidRDefault="00F708B4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Домашнее задание: </w:t>
      </w:r>
      <w:r w:rsidR="00C23403" w:rsidRPr="00C234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написать сочинение-миниатюру, используя вопросы «К</w:t>
      </w:r>
      <w:r w:rsidRPr="00C234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акую же тему поднимает автор в этой миниатюре, и почему она стала «зарубкой» на душе В. П. Астафьева? Какую мысль автор хотел донести до своего читателя данным произведением?</w:t>
      </w:r>
      <w:r w:rsidR="00C23403" w:rsidRPr="00C2340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917FA" w:rsidRPr="00EA2F44" w:rsidRDefault="00D917FA" w:rsidP="00F708B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Виктор Астафьев «</w:t>
      </w:r>
      <w:r w:rsidRPr="00EA2F44">
        <w:rPr>
          <w:rFonts w:ascii="Times New Roman" w:hAnsi="Times New Roman" w:cs="Times New Roman"/>
          <w:sz w:val="28"/>
          <w:szCs w:val="28"/>
        </w:rPr>
        <w:t>Звезды и елочки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917FA" w:rsidRPr="00EA2F44" w:rsidRDefault="00D917FA" w:rsidP="00D917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>В Никольском районе, на родине покойного поэта Яшина, я впервые увиделзвездочки, прибитые к торцам углов сельских изб, и решил, что это пионеры-тимуровцы вчесть какого</w:t>
      </w:r>
      <w:r>
        <w:rPr>
          <w:rFonts w:ascii="Times New Roman" w:hAnsi="Times New Roman" w:cs="Times New Roman"/>
          <w:sz w:val="28"/>
          <w:szCs w:val="28"/>
        </w:rPr>
        <w:t>-то праздника украсили деревню</w:t>
      </w:r>
      <w:proofErr w:type="gramStart"/>
      <w:r>
        <w:rPr>
          <w:rFonts w:ascii="Times New Roman" w:hAnsi="Times New Roman" w:cs="Times New Roman"/>
          <w:sz w:val="28"/>
          <w:szCs w:val="28"/>
        </w:rPr>
        <w:t>… 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ашли мы в </w:t>
      </w:r>
      <w:r w:rsidRPr="00EA2F44">
        <w:rPr>
          <w:rFonts w:ascii="Times New Roman" w:hAnsi="Times New Roman" w:cs="Times New Roman"/>
          <w:sz w:val="28"/>
          <w:szCs w:val="28"/>
        </w:rPr>
        <w:t xml:space="preserve">одну избу испить водицы. Жила в </w:t>
      </w:r>
      <w:r>
        <w:rPr>
          <w:rFonts w:ascii="Times New Roman" w:hAnsi="Times New Roman" w:cs="Times New Roman"/>
          <w:sz w:val="28"/>
          <w:szCs w:val="28"/>
        </w:rPr>
        <w:t xml:space="preserve">той деревянной избе приветливая </w:t>
      </w:r>
      <w:r w:rsidRPr="00EA2F44">
        <w:rPr>
          <w:rFonts w:ascii="Times New Roman" w:hAnsi="Times New Roman" w:cs="Times New Roman"/>
          <w:sz w:val="28"/>
          <w:szCs w:val="28"/>
        </w:rPr>
        <w:t>женщина, возраст которой сразу не определить было — так скорбно и темно лицо ее. Новот она улыбнулась: «Эвон, сколько женихов-то мне сразу привалило! Хоть бы взяли меняс собой да заблудили в лесу…». И мы узнали в ней женщину, чуть перевалившую засередину века, но не раздавленную жизнью. Женщина складно шутила, светлела лицом и, не зная, чем нас угостить, все предлагалагороховые витушки, а узнавши, что мы никогда не пробовали этакой стряпни,непринужденно одарила нас темными крендельками, высыпав их с жестяного листа насиденье машины, уверяя, что с такого кренделя в мужике дух крепкий бывает.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F44">
        <w:rPr>
          <w:rFonts w:ascii="Times New Roman" w:hAnsi="Times New Roman" w:cs="Times New Roman"/>
          <w:sz w:val="28"/>
          <w:szCs w:val="28"/>
        </w:rPr>
        <w:t>Я не устаю поражаться тому, как люди, и особенно женщины, и особенно наВологодчине, несмотря ни на какие невзгоды, сохраняют и несут по жизни распахнутую,неунывающую душу. Встретишь на перепутье вологодского мужика или бабенку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просишь о чем-нибудь, а они улыбнутся тебе и заговорят так, будто сотню лет уж тебязнают и родня ты им </w:t>
      </w:r>
      <w:r w:rsidRPr="00EA2F44">
        <w:rPr>
          <w:rFonts w:ascii="Times New Roman" w:hAnsi="Times New Roman" w:cs="Times New Roman"/>
          <w:sz w:val="28"/>
          <w:szCs w:val="28"/>
        </w:rPr>
        <w:lastRenderedPageBreak/>
        <w:t>наиближайшая. А оно и правда родня: на одной ведь земле родились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>дни беды мыкали. Только забывать иные из нас об этом стали.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F44">
        <w:rPr>
          <w:rFonts w:ascii="Times New Roman" w:hAnsi="Times New Roman" w:cs="Times New Roman"/>
          <w:sz w:val="28"/>
          <w:szCs w:val="28"/>
        </w:rPr>
        <w:t>Настроенный на веселую волну, я весело поинтересовался, что за звезды на углахизбы, в</w:t>
      </w:r>
      <w:r>
        <w:rPr>
          <w:rFonts w:ascii="Times New Roman" w:hAnsi="Times New Roman" w:cs="Times New Roman"/>
          <w:sz w:val="28"/>
          <w:szCs w:val="28"/>
        </w:rPr>
        <w:t xml:space="preserve"> честь какого такого праздника? </w:t>
      </w:r>
      <w:r w:rsidRPr="00EA2F44">
        <w:rPr>
          <w:rFonts w:ascii="Times New Roman" w:hAnsi="Times New Roman" w:cs="Times New Roman"/>
          <w:sz w:val="28"/>
          <w:szCs w:val="28"/>
        </w:rPr>
        <w:t>И снова потемнело лицо старой женщины, улетучились смешинки из глаз, а губывытянулись в строгую ниточку. Опустив голову, она глухо, с выношенным достоинством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>и скорбью ответила: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 — Праздник?! Не дай Бог никому такого праздника… Пятеро не вернулись у меня с войны: сам, трое сыновей и деверь… — Она прошлась взглядом по звездочкам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>ырезанным из жести, покрашенным багряной ученической краской, хотела еще что-тодобавить, да лишь подавила в себе вздох, прикрыла калитку за собою, и оттуда, уже содвора, сглаживая неловкость, сделанную мной, добавила: — Поезжайте с Богом. Еслиночевать негде, ко мне приворачивайте, изба пуста…</w:t>
      </w:r>
    </w:p>
    <w:p w:rsidR="00D917FA" w:rsidRPr="00EA2F44" w:rsidRDefault="00D917FA" w:rsidP="00D917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 «Изба пуста. 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Изба пуста…» — билось у меня в голове, и я все смотрел неотрывно — вдеревенских улицах мелькали красными пятнышками звездочки на темных углах, тоединично, то россыпью, и вспоминались мне слова, вычитанные недавно в военныхмемуарах о том, что в такую тяжкую войну, наверное, не осталось ни одной семьи вРоссии, которая не потеряла бы кого-нибудь…</w:t>
      </w:r>
      <w:proofErr w:type="gramEnd"/>
    </w:p>
    <w:p w:rsidR="00D917FA" w:rsidRPr="00EA2F44" w:rsidRDefault="00D917FA" w:rsidP="00D917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>А как много на Вологодчине недостроенных и уже состарившихся изб! Любиливологжане строиться капитально и красиво. Дома возводили с мезонинами, изукрашивалиих резьбой — кружевами деревянными, крыльцо под терем делали. На некоторых домахначата уже орнаментовка мезонинов, оконных наличников и ворот. Но грянула война,хозяин вытер пот со лба, стряхнул стружки с рубахи и, бережно упрятав весь «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струмент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вчуланку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>, отложил работу на потом, на после войны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… О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тложил и не смог вернуться к ней. Лежит русский мужик в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сальских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донскихстепях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, подо Львовом или Варшавой, лежит на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Зееловских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высотах или под Прагой 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—с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пит непробудным сном в нашей и чужой земле, а на родине его, в деревнях, </w:t>
      </w:r>
      <w:r w:rsidRPr="00EA2F44">
        <w:rPr>
          <w:rFonts w:ascii="Times New Roman" w:hAnsi="Times New Roman" w:cs="Times New Roman"/>
          <w:sz w:val="28"/>
          <w:szCs w:val="28"/>
        </w:rPr>
        <w:lastRenderedPageBreak/>
        <w:t>рассыпаетсясъеденный ржой, но все еще хранимый на всякий случай женщинами «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струмент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>»,старятся сами женщины, старятся так и не высветлившиеся избы, и русская пословица«Без хозяина и дом сирота» обрела какой-то совсем уж горестный смысл.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«Пуста изба…» </w:t>
      </w:r>
      <w:r w:rsidRPr="00EA2F44">
        <w:rPr>
          <w:rFonts w:ascii="Times New Roman" w:hAnsi="Times New Roman" w:cs="Times New Roman"/>
          <w:sz w:val="28"/>
          <w:szCs w:val="28"/>
        </w:rPr>
        <w:t>Древняя, трудно рожающая хлеб земля, заселенная народом даровитым, бойким наязык и на работу, раскинулась меж болот и лесов.Живет и работает земля, как сотню и тысячу лет назад, и, как в древности, на позднемклеверном лугу — женщины с литовками, в цветастых сарафанах, с яркими лентами поподолу фартуков, с оборками на кофтах и в белых платках.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F44">
        <w:rPr>
          <w:rFonts w:ascii="Times New Roman" w:hAnsi="Times New Roman" w:cs="Times New Roman"/>
          <w:sz w:val="28"/>
          <w:szCs w:val="28"/>
        </w:rPr>
        <w:t xml:space="preserve">— Помогите, мужики! — машут они руками. И мы подворачиваем, скованноотшучиваясь, берем косы и, стараясь не посрамить мужской род, спешим заделать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прокоспошире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. И у кого-то уж лучиной хрустнуло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литовище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— больно размашисто всадиллитовку в проволокой свитый клевер.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 — Такой клевер надо брить узко, плавно, — учат нас женщины и 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понарошку</w:t>
      </w:r>
      <w:proofErr w:type="gramEnd"/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сокрушаются: — Ах ты, беда!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Литовище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нарушили! Кто нам его изладит? Один у насмужик на всю артель, да и тот три дня уж с повети не слезает — после именин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… И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 тут же принимаются утешать сконфуженного косца, уверяя, что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литовище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былонадломлено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и они, бабы, для потехи его подсунули. Кажется такой труд легким, и 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хочешь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 не хочешь, а сравнишь этих вечных тружениц стеми, кто фыркает при словах «деревня», «сарафан» и прочих подобных вещах. На одном из домов, высоко, под застрехой, увидел я елочку в ленточках, в тряпочках ипоинтересовался: что, мол, опять за причуды?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F44">
        <w:rPr>
          <w:rFonts w:ascii="Times New Roman" w:hAnsi="Times New Roman" w:cs="Times New Roman"/>
          <w:sz w:val="28"/>
          <w:szCs w:val="28"/>
        </w:rPr>
        <w:t>И мне объяснили спутники, что не причуды, а обычай вологодский, дошедший донаших дней из старины: коли берут парня в солдаты, то невеста его обряжает елочкулентами да цветными тряпочками и прибивает к мезонину или стрехе избы суженого.Жених, вернувшись из солдат, сам уж снимает елочку и торжественно, под радостныйпричет и плач женщин, несет ее в одной руке, а другою вводит в дом невесту, которая</w:t>
      </w:r>
      <w:r>
        <w:rPr>
          <w:rFonts w:ascii="Times New Roman" w:hAnsi="Times New Roman" w:cs="Times New Roman"/>
          <w:sz w:val="28"/>
          <w:szCs w:val="28"/>
        </w:rPr>
        <w:t xml:space="preserve"> умела ждать и была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верной. </w:t>
      </w:r>
      <w:r w:rsidRPr="00EA2F44">
        <w:rPr>
          <w:rFonts w:ascii="Times New Roman" w:hAnsi="Times New Roman" w:cs="Times New Roman"/>
          <w:sz w:val="28"/>
          <w:szCs w:val="28"/>
        </w:rPr>
        <w:t xml:space="preserve">Но если парень почему-либо не вернулся из армии — так и будет сохнуть прибитаяелочка, и никто ее, скорбную и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укорную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>, не смеет снять, кроме самой невесты.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A2F44">
        <w:rPr>
          <w:rFonts w:ascii="Times New Roman" w:hAnsi="Times New Roman" w:cs="Times New Roman"/>
          <w:sz w:val="28"/>
          <w:szCs w:val="28"/>
        </w:rPr>
        <w:t xml:space="preserve">Увы, на многих вологодских домах ныне траурно чернеют и осыпаются елочки, аленты и тряпочки выцвели,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обмахрились.Поля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 и сёла. Поля и сёла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блачное небо над ними в голубеньких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прозорах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 xml:space="preserve">, леса и перелески тронуты первымихолодами, листья багряные, что звезды на углах черных изб; елочки, выскочившие наобочину опушки, будто поджидают, когда их нарядят лентами; белый, мудро молчащийхрам за холмом; конь, запыливший телегою по ухабистой проселочной дороге; первыйогонек, затеплившийся в селе; грачиный содом на старых </w:t>
      </w:r>
      <w:proofErr w:type="spellStart"/>
      <w:r w:rsidRPr="00EA2F44">
        <w:rPr>
          <w:rFonts w:ascii="Times New Roman" w:hAnsi="Times New Roman" w:cs="Times New Roman"/>
          <w:sz w:val="28"/>
          <w:szCs w:val="28"/>
        </w:rPr>
        <w:t>тополяx</w:t>
      </w:r>
      <w:proofErr w:type="spellEnd"/>
      <w:r w:rsidRPr="00EA2F44">
        <w:rPr>
          <w:rFonts w:ascii="Times New Roman" w:hAnsi="Times New Roman" w:cs="Times New Roman"/>
          <w:sz w:val="28"/>
          <w:szCs w:val="28"/>
        </w:rPr>
        <w:t>; крик девчоночий,</w:t>
      </w:r>
    </w:p>
    <w:p w:rsidR="00D917FA" w:rsidRPr="00EA2F44" w:rsidRDefault="00D917FA" w:rsidP="00D917FA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тонко 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прорезавший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 xml:space="preserve"> тишину деревенской улицы: «</w:t>
      </w:r>
      <w:proofErr w:type="gramStart"/>
      <w:r w:rsidRPr="00EA2F44">
        <w:rPr>
          <w:rFonts w:ascii="Times New Roman" w:hAnsi="Times New Roman" w:cs="Times New Roman"/>
          <w:sz w:val="28"/>
          <w:szCs w:val="28"/>
        </w:rPr>
        <w:t>Маманя</w:t>
      </w:r>
      <w:proofErr w:type="gramEnd"/>
      <w:r w:rsidRPr="00EA2F44">
        <w:rPr>
          <w:rFonts w:ascii="Times New Roman" w:hAnsi="Times New Roman" w:cs="Times New Roman"/>
          <w:sz w:val="28"/>
          <w:szCs w:val="28"/>
        </w:rPr>
        <w:t>, маманя, в магазин белый хлебпривезли!..»</w:t>
      </w:r>
    </w:p>
    <w:p w:rsidR="00D917FA" w:rsidRPr="00EA2F44" w:rsidRDefault="00D917FA" w:rsidP="00D917FA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2F44">
        <w:rPr>
          <w:rFonts w:ascii="Times New Roman" w:hAnsi="Times New Roman" w:cs="Times New Roman"/>
          <w:sz w:val="28"/>
          <w:szCs w:val="28"/>
        </w:rPr>
        <w:t xml:space="preserve"> И снова тихая умиротворенность кормящей матери-земли, привычно, в трудепрожитый день, привычные сумерки, наползающие из-за холмов, привычные дали,объятые покоем.</w:t>
      </w:r>
    </w:p>
    <w:p w:rsidR="00477DE4" w:rsidRDefault="00477DE4" w:rsidP="00D917FA">
      <w:pPr>
        <w:jc w:val="both"/>
      </w:pPr>
    </w:p>
    <w:sectPr w:rsidR="00477DE4" w:rsidSect="000E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BC70A1"/>
    <w:multiLevelType w:val="hybridMultilevel"/>
    <w:tmpl w:val="A372F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D917FA"/>
    <w:rsid w:val="00074935"/>
    <w:rsid w:val="000E5259"/>
    <w:rsid w:val="00477DE4"/>
    <w:rsid w:val="005F5015"/>
    <w:rsid w:val="00C23403"/>
    <w:rsid w:val="00D917FA"/>
    <w:rsid w:val="00DE58E1"/>
    <w:rsid w:val="00EF46D1"/>
    <w:rsid w:val="00F70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7F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7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7FA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F70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1502</Words>
  <Characters>8566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2021-03-14T18:28:00Z</dcterms:created>
  <dcterms:modified xsi:type="dcterms:W3CDTF">2021-03-16T06:29:00Z</dcterms:modified>
</cp:coreProperties>
</file>